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9" w:rsidRPr="00BA43B9" w:rsidRDefault="00BA43B9" w:rsidP="00BA43B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A43B9">
        <w:rPr>
          <w:rFonts w:ascii="Times New Roman" w:eastAsia="Times New Roman" w:hAnsi="Times New Roman" w:cs="Times New Roman"/>
          <w:b/>
          <w:bCs/>
          <w:kern w:val="36"/>
          <w:sz w:val="72"/>
          <w:szCs w:val="72"/>
          <w:lang w:eastAsia="de-DE"/>
        </w:rPr>
        <w:t>Jodmangel bei schwangeren Frauen gefährdet die Intelligenz ihrer Kinder</w:t>
      </w:r>
    </w:p>
    <w:p w:rsidR="00BA43B9" w:rsidRPr="00BA43B9" w:rsidRDefault="00BA43B9" w:rsidP="00BA43B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A43B9">
        <w:rPr>
          <w:rFonts w:ascii="Times New Roman" w:eastAsia="Times New Roman" w:hAnsi="Times New Roman" w:cs="Times New Roman"/>
          <w:b/>
          <w:bCs/>
          <w:sz w:val="36"/>
          <w:szCs w:val="36"/>
          <w:lang w:eastAsia="de-DE"/>
        </w:rPr>
        <w:t xml:space="preserve">Wenig Jod in der Nahrung: zu </w:t>
      </w:r>
      <w:proofErr w:type="gramStart"/>
      <w:r w:rsidRPr="00BA43B9">
        <w:rPr>
          <w:rFonts w:ascii="Times New Roman" w:eastAsia="Times New Roman" w:hAnsi="Times New Roman" w:cs="Times New Roman"/>
          <w:b/>
          <w:bCs/>
          <w:sz w:val="36"/>
          <w:szCs w:val="36"/>
          <w:lang w:eastAsia="de-DE"/>
        </w:rPr>
        <w:t>wenig</w:t>
      </w:r>
      <w:proofErr w:type="gramEnd"/>
      <w:r w:rsidRPr="00BA43B9">
        <w:rPr>
          <w:rFonts w:ascii="Times New Roman" w:eastAsia="Times New Roman" w:hAnsi="Times New Roman" w:cs="Times New Roman"/>
          <w:b/>
          <w:bCs/>
          <w:sz w:val="36"/>
          <w:szCs w:val="36"/>
          <w:lang w:eastAsia="de-DE"/>
        </w:rPr>
        <w:t xml:space="preserve"> Schilddrüsenhormone – Experten empfehlen werdenden Müttern Jodtabletten und Jodsalz</w:t>
      </w:r>
    </w:p>
    <w:p w:rsidR="00BA43B9" w:rsidRPr="00BA43B9" w:rsidRDefault="00BA43B9" w:rsidP="00BA43B9">
      <w:pPr>
        <w:spacing w:before="100" w:beforeAutospacing="1" w:after="100" w:afterAutospacing="1" w:line="240" w:lineRule="auto"/>
        <w:rPr>
          <w:rFonts w:ascii="Times New Roman" w:eastAsia="Times New Roman" w:hAnsi="Times New Roman" w:cs="Times New Roman"/>
          <w:sz w:val="24"/>
          <w:szCs w:val="24"/>
          <w:lang w:eastAsia="de-DE"/>
        </w:rPr>
      </w:pPr>
      <w:r w:rsidRPr="00BA43B9">
        <w:rPr>
          <w:rFonts w:ascii="Times New Roman" w:eastAsia="Times New Roman" w:hAnsi="Times New Roman" w:cs="Times New Roman"/>
          <w:sz w:val="24"/>
          <w:szCs w:val="24"/>
          <w:lang w:eastAsia="de-DE"/>
        </w:rPr>
        <w:t>Ein Mangel an Schilddrüsenhormonen in der Schwangerschaft führt zu einer verzögerten oder auch schlechteren geistigen Entwicklung des Kindes. Dies stellten amerikanische Forscher in einer Untersuchung</w:t>
      </w:r>
      <w:r w:rsidRPr="00BA43B9">
        <w:rPr>
          <w:rFonts w:ascii="Times New Roman" w:eastAsia="Times New Roman" w:hAnsi="Times New Roman" w:cs="Times New Roman"/>
          <w:sz w:val="24"/>
          <w:szCs w:val="24"/>
          <w:vertAlign w:val="superscript"/>
          <w:lang w:eastAsia="de-DE"/>
        </w:rPr>
        <w:t>*</w:t>
      </w:r>
      <w:r w:rsidRPr="00BA43B9">
        <w:rPr>
          <w:rFonts w:ascii="Times New Roman" w:eastAsia="Times New Roman" w:hAnsi="Times New Roman" w:cs="Times New Roman"/>
          <w:sz w:val="24"/>
          <w:szCs w:val="24"/>
          <w:lang w:eastAsia="de-DE"/>
        </w:rPr>
        <w:t xml:space="preserve"> zum wiederholten Male fest.</w:t>
      </w:r>
    </w:p>
    <w:p w:rsidR="00BA43B9" w:rsidRPr="00BA43B9" w:rsidRDefault="00BA43B9" w:rsidP="00BA43B9">
      <w:pPr>
        <w:spacing w:before="100" w:beforeAutospacing="1" w:after="100" w:afterAutospacing="1" w:line="240" w:lineRule="auto"/>
        <w:rPr>
          <w:rFonts w:ascii="Times New Roman" w:eastAsia="Times New Roman" w:hAnsi="Times New Roman" w:cs="Times New Roman"/>
          <w:sz w:val="24"/>
          <w:szCs w:val="24"/>
          <w:lang w:eastAsia="de-DE"/>
        </w:rPr>
      </w:pPr>
      <w:r w:rsidRPr="00BA43B9">
        <w:rPr>
          <w:rFonts w:ascii="Times New Roman" w:eastAsia="Times New Roman" w:hAnsi="Times New Roman" w:cs="Times New Roman"/>
          <w:sz w:val="24"/>
          <w:szCs w:val="24"/>
          <w:lang w:eastAsia="de-DE"/>
        </w:rPr>
        <w:t>Ein solcher Mangel an Schilddrüsenhormonen kann durch eine "Schilddrüsenimmunentzündung" entstehen, in Deutschland ist jedoch in den meisten Fällen ein ernährungsbedingter Jodmangel die Ursache. In beiden Fällen fehlen dem mütterlichen Körper die wichtigen Hormone, die den Stoffwechsel ausreichend "anfeuern". Besonders empfindlich reagieren auf diesen Mangel die Nerven- und Gehirnzellen des Kindes im Mutterleib, insbesondere während der frühkindlichen Entwicklung.</w:t>
      </w:r>
    </w:p>
    <w:p w:rsidR="00BA43B9" w:rsidRPr="00BA43B9" w:rsidRDefault="00BA43B9" w:rsidP="00BA43B9">
      <w:pPr>
        <w:spacing w:before="100" w:beforeAutospacing="1" w:after="100" w:afterAutospacing="1" w:line="240" w:lineRule="auto"/>
        <w:rPr>
          <w:rFonts w:ascii="Times New Roman" w:eastAsia="Times New Roman" w:hAnsi="Times New Roman" w:cs="Times New Roman"/>
          <w:sz w:val="24"/>
          <w:szCs w:val="24"/>
          <w:lang w:eastAsia="de-DE"/>
        </w:rPr>
      </w:pPr>
      <w:r w:rsidRPr="00BA43B9">
        <w:rPr>
          <w:rFonts w:ascii="Times New Roman" w:eastAsia="Times New Roman" w:hAnsi="Times New Roman" w:cs="Times New Roman"/>
          <w:sz w:val="24"/>
          <w:szCs w:val="24"/>
          <w:lang w:eastAsia="de-DE"/>
        </w:rPr>
        <w:t>In Deutschland, einem ausgeprägten Jodmangelgebiet, leiden etwa ein Viertel aller Schwangeren unter Schilddrüsenhormonmangel und dementsprechend sind genauso viele Kinder als Folge davon in ihrer geistigen Entwicklung gefährdet. Denn in den ersten Monaten der Schwangerschaft ist der kindliche Stoffwechsel von den Hormonen der Mutter abhängig.</w:t>
      </w:r>
    </w:p>
    <w:p w:rsidR="00BA43B9" w:rsidRPr="00BA43B9" w:rsidRDefault="00BA43B9" w:rsidP="00BA43B9">
      <w:pPr>
        <w:spacing w:before="100" w:beforeAutospacing="1" w:after="100" w:afterAutospacing="1" w:line="240" w:lineRule="auto"/>
        <w:rPr>
          <w:rFonts w:ascii="Times New Roman" w:eastAsia="Times New Roman" w:hAnsi="Times New Roman" w:cs="Times New Roman"/>
          <w:sz w:val="24"/>
          <w:szCs w:val="24"/>
          <w:lang w:eastAsia="de-DE"/>
        </w:rPr>
      </w:pPr>
      <w:r w:rsidRPr="00BA43B9">
        <w:rPr>
          <w:rFonts w:ascii="Times New Roman" w:eastAsia="Times New Roman" w:hAnsi="Times New Roman" w:cs="Times New Roman"/>
          <w:sz w:val="24"/>
          <w:szCs w:val="24"/>
          <w:lang w:eastAsia="de-DE"/>
        </w:rPr>
        <w:t>Meist ist der Hormonmangel der Schwangeren nicht so stark ausgeprägt, dass man klare Anzeichen hierfür erkennen kann. Auch beim sogenannten "Neugeborenen-Screening" fallen diese Kinder nicht auf. Der Hormonmangel reicht aber aus, um den Intelligenzquotient der Kinder unter den der Kinder gesunder und ausreichend mit Jod versorgter Mütter fallen zu lassen. 19 Prozent der Kinder, deren Mütter in der in den USA durchgeführten Studie einen Schilddrüsenmangel aufwiesen, hatten einen IQ unter 85.</w:t>
      </w:r>
    </w:p>
    <w:p w:rsidR="00BA43B9" w:rsidRPr="00BA43B9" w:rsidRDefault="00BA43B9" w:rsidP="00BA43B9">
      <w:pPr>
        <w:spacing w:before="100" w:beforeAutospacing="1" w:after="100" w:afterAutospacing="1" w:line="240" w:lineRule="auto"/>
        <w:rPr>
          <w:rFonts w:ascii="Times New Roman" w:eastAsia="Times New Roman" w:hAnsi="Times New Roman" w:cs="Times New Roman"/>
          <w:sz w:val="24"/>
          <w:szCs w:val="24"/>
          <w:lang w:eastAsia="de-DE"/>
        </w:rPr>
      </w:pPr>
      <w:r w:rsidRPr="00BA43B9">
        <w:rPr>
          <w:rFonts w:ascii="Times New Roman" w:eastAsia="Times New Roman" w:hAnsi="Times New Roman" w:cs="Times New Roman"/>
          <w:sz w:val="24"/>
          <w:szCs w:val="24"/>
          <w:lang w:eastAsia="de-DE"/>
        </w:rPr>
        <w:t xml:space="preserve">Den Mangel an Schilddrüsenhormonen kann man nur mit einer Blutuntersuchung feststellen. Deswegen </w:t>
      </w:r>
      <w:proofErr w:type="gramStart"/>
      <w:r w:rsidRPr="00BA43B9">
        <w:rPr>
          <w:rFonts w:ascii="Times New Roman" w:eastAsia="Times New Roman" w:hAnsi="Times New Roman" w:cs="Times New Roman"/>
          <w:sz w:val="24"/>
          <w:szCs w:val="24"/>
          <w:lang w:eastAsia="de-DE"/>
        </w:rPr>
        <w:t>fordern</w:t>
      </w:r>
      <w:proofErr w:type="gramEnd"/>
      <w:r w:rsidRPr="00BA43B9">
        <w:rPr>
          <w:rFonts w:ascii="Times New Roman" w:eastAsia="Times New Roman" w:hAnsi="Times New Roman" w:cs="Times New Roman"/>
          <w:sz w:val="24"/>
          <w:szCs w:val="24"/>
          <w:lang w:eastAsia="de-DE"/>
        </w:rPr>
        <w:t xml:space="preserve"> der Frauenarzt und Schilddrüsenspezialist Professor Dr. Heinz G. Bohnet, Hamburg, und die Experten des Arbeitskreises Jodmangel für Schwangere eine Blutreihenuntersuchung über den Schilddrüsenfunktionszustand im zweiten oder dritten Schwangerschaftsmonat. Gleichzeitig fordern die Wissenschaftler eine Gabe von bis zu 200 µg Jod am Tag als Tablette für jede Schwangere in Deutschland, um den in der Schwangerschaft erhöhten Jodbedarf sicher abzudecken. Gleiches gilt auch für die Stillzeit.</w:t>
      </w:r>
    </w:p>
    <w:p w:rsidR="00BA43B9" w:rsidRPr="00BA43B9" w:rsidRDefault="00BA43B9" w:rsidP="00BA43B9">
      <w:pPr>
        <w:spacing w:before="100" w:beforeAutospacing="1" w:after="100" w:afterAutospacing="1" w:line="240" w:lineRule="auto"/>
        <w:rPr>
          <w:rFonts w:ascii="Times New Roman" w:eastAsia="Times New Roman" w:hAnsi="Times New Roman" w:cs="Times New Roman"/>
          <w:sz w:val="24"/>
          <w:szCs w:val="24"/>
          <w:lang w:eastAsia="de-DE"/>
        </w:rPr>
      </w:pPr>
      <w:r w:rsidRPr="00BA43B9">
        <w:rPr>
          <w:rFonts w:ascii="Times New Roman" w:eastAsia="Times New Roman" w:hAnsi="Times New Roman" w:cs="Times New Roman"/>
          <w:sz w:val="24"/>
          <w:szCs w:val="24"/>
          <w:lang w:eastAsia="de-DE"/>
        </w:rPr>
        <w:lastRenderedPageBreak/>
        <w:t>Schwangeren und Stillenden empfehlen sie weiterhin, auf jeden Fall regelmäßig Seefisch und Milchprodukte zu essen, im Haushalt nur Jodsalz zu verwenden und beim Einkauf Lebensmittel zu bevorzugen, die mit Jodsalz hergestellt sind. Dies sollte lebenslang erfolgen, denn Jodmangel muss im ganzen Leben ausgeglichen werden.</w:t>
      </w:r>
    </w:p>
    <w:p w:rsidR="00BA43B9" w:rsidRPr="00BA43B9" w:rsidRDefault="00BA43B9" w:rsidP="00BA43B9">
      <w:pPr>
        <w:spacing w:before="100" w:beforeAutospacing="1" w:after="100" w:afterAutospacing="1" w:line="240" w:lineRule="auto"/>
        <w:rPr>
          <w:rFonts w:ascii="Times New Roman" w:eastAsia="Times New Roman" w:hAnsi="Times New Roman" w:cs="Times New Roman"/>
          <w:sz w:val="24"/>
          <w:szCs w:val="24"/>
          <w:lang w:eastAsia="de-DE"/>
        </w:rPr>
      </w:pPr>
      <w:r w:rsidRPr="00BA43B9">
        <w:rPr>
          <w:rFonts w:ascii="Times New Roman" w:eastAsia="Times New Roman" w:hAnsi="Times New Roman" w:cs="Times New Roman"/>
          <w:sz w:val="15"/>
          <w:szCs w:val="15"/>
          <w:vertAlign w:val="superscript"/>
          <w:lang w:val="en-US" w:eastAsia="de-DE"/>
        </w:rPr>
        <w:t>*</w:t>
      </w:r>
      <w:r w:rsidRPr="00BA43B9">
        <w:rPr>
          <w:rFonts w:ascii="Times New Roman" w:eastAsia="Times New Roman" w:hAnsi="Times New Roman" w:cs="Times New Roman"/>
          <w:sz w:val="15"/>
          <w:szCs w:val="15"/>
          <w:lang w:val="en-US" w:eastAsia="de-DE"/>
        </w:rPr>
        <w:t xml:space="preserve">Quelle: The New England Journal of Medicine, Nr. 8, vom 19. </w:t>
      </w:r>
      <w:r w:rsidRPr="00BA43B9">
        <w:rPr>
          <w:rFonts w:ascii="Times New Roman" w:eastAsia="Times New Roman" w:hAnsi="Times New Roman" w:cs="Times New Roman"/>
          <w:sz w:val="15"/>
          <w:szCs w:val="15"/>
          <w:lang w:eastAsia="de-DE"/>
        </w:rPr>
        <w:t>August 1999</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B9"/>
    <w:rsid w:val="001C301B"/>
    <w:rsid w:val="003D49E1"/>
    <w:rsid w:val="004818CD"/>
    <w:rsid w:val="006359EB"/>
    <w:rsid w:val="00BA43B9"/>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BA4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A43B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43B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A43B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A43B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BA4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A43B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43B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A43B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A43B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2350</Characters>
  <Application>Microsoft Office Word</Application>
  <DocSecurity>0</DocSecurity>
  <Lines>19</Lines>
  <Paragraphs>5</Paragraphs>
  <ScaleCrop>false</ScaleCrop>
  <Company>Dorothea Küsters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2013-09-03T10:47:00Z</dcterms:created>
  <dcterms:modified xsi:type="dcterms:W3CDTF">2013-09-03T10:47:00Z</dcterms:modified>
</cp:coreProperties>
</file>